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ООО «РОМАШКА»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675000 Российская область, г. Иваново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 Калинина 39 тел/факс (4162) 538882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(ТЕЛЕФОН ОБЯЗАТЕЛЬНО)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e-mail:екпваы@mail.ru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СПРАВКА</w:t>
      </w:r>
    </w:p>
    <w:p w:rsidR="00000000" w:rsidDel="00000000" w:rsidP="00000000" w:rsidRDefault="00000000" w:rsidRPr="00000000" w14:paraId="00000008">
      <w:pPr>
        <w:ind w:left="1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Настоящей справкой подтверждается, что _______________ (ФИО)________ (дата рождения), действительно работает в ООО «Ромашка» в должности _________________(указать должность). </w:t>
      </w:r>
    </w:p>
    <w:p w:rsidR="00000000" w:rsidDel="00000000" w:rsidP="00000000" w:rsidRDefault="00000000" w:rsidRPr="00000000" w14:paraId="00000009">
      <w:pPr>
        <w:ind w:left="1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Среднемесячная заработная составляет ___________ ( сорок  две тысячи ) рублей в месяц. </w:t>
      </w:r>
    </w:p>
    <w:p w:rsidR="00000000" w:rsidDel="00000000" w:rsidP="00000000" w:rsidRDefault="00000000" w:rsidRPr="00000000" w14:paraId="0000000A">
      <w:pPr>
        <w:ind w:left="1134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принятия на должность _________ года и по настоящее время.</w:t>
      </w:r>
    </w:p>
    <w:p w:rsidR="00000000" w:rsidDel="00000000" w:rsidP="00000000" w:rsidRDefault="00000000" w:rsidRPr="00000000" w14:paraId="0000000B">
      <w:pPr>
        <w:ind w:left="1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Справка предоставлена  по месту  требования.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 ООО «Ромашка»</w:t>
      </w:r>
    </w:p>
    <w:p w:rsidR="00000000" w:rsidDel="00000000" w:rsidP="00000000" w:rsidRDefault="00000000" w:rsidRPr="00000000" w14:paraId="00000010">
      <w:pPr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Печать, подпись</w:t>
      </w:r>
    </w:p>
    <w:p w:rsidR="00000000" w:rsidDel="00000000" w:rsidP="00000000" w:rsidRDefault="00000000" w:rsidRPr="00000000" w14:paraId="00000011">
      <w:pPr>
        <w:ind w:firstLine="1134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2" w:left="142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816B0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816B0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xUVRCG3pet/ZFWzXVn7YNBhgJQ==">CgMxLjAyCGguZ2pkZ3hzOAByITFyYTlMaWtSVjV1c00zWVFOVnRjMzdtTlozVzVvcjJhRQ==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2017-06-13T00:29:00Z</dcterms:created>
  <dc:creator>Светлана</dc:creator>
</cp:coreProperties>
</file>